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23" w:rsidRDefault="008C6C6A" w:rsidP="00171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171C23" w:rsidRPr="00046889">
        <w:rPr>
          <w:rFonts w:ascii="Times New Roman" w:hAnsi="Times New Roman" w:cs="Times New Roman"/>
          <w:b/>
          <w:sz w:val="24"/>
          <w:szCs w:val="24"/>
        </w:rPr>
        <w:t xml:space="preserve"> качества развивающей предметно-пространственной среды</w:t>
      </w:r>
    </w:p>
    <w:p w:rsidR="00171C23" w:rsidRDefault="00171C23" w:rsidP="00171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3F9" w:rsidRPr="001B23F9" w:rsidRDefault="008C6C6A" w:rsidP="001B23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 </w:t>
      </w:r>
      <w:r w:rsidR="001B23F9" w:rsidRPr="001B23F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Муниципально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м</w:t>
      </w:r>
      <w:r w:rsidR="001B23F9" w:rsidRPr="001B23F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бюджетно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м</w:t>
      </w:r>
      <w:r w:rsidR="001B23F9" w:rsidRPr="001B23F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дошкольно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м</w:t>
      </w:r>
      <w:r w:rsidR="001B23F9" w:rsidRPr="001B23F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образовательно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м учреждении</w:t>
      </w:r>
      <w:r w:rsidR="001B23F9" w:rsidRPr="001B23F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«Центр развития ребенка – детский сад «Капелька» Красненского района Белгородской области</w:t>
      </w:r>
    </w:p>
    <w:p w:rsidR="008C6C6A" w:rsidRPr="00D941B3" w:rsidRDefault="008C6C6A" w:rsidP="008C6C6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941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Сроки проведения оценки: </w:t>
      </w:r>
      <w:r w:rsidRPr="00D941B3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27—30 июня 2022</w:t>
      </w:r>
    </w:p>
    <w:p w:rsidR="00171C23" w:rsidRDefault="00171C23" w:rsidP="00171C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0840">
        <w:rPr>
          <w:rFonts w:ascii="Times New Roman" w:hAnsi="Times New Roman"/>
          <w:b/>
          <w:sz w:val="24"/>
          <w:szCs w:val="24"/>
        </w:rPr>
        <w:t>Метод сбора информации</w:t>
      </w:r>
      <w:r>
        <w:rPr>
          <w:rFonts w:ascii="Times New Roman" w:hAnsi="Times New Roman"/>
          <w:b/>
          <w:sz w:val="24"/>
          <w:szCs w:val="24"/>
        </w:rPr>
        <w:t xml:space="preserve"> – самоанализ РППС ДОО   (заполнение </w:t>
      </w:r>
      <w:proofErr w:type="gramStart"/>
      <w:r>
        <w:rPr>
          <w:rFonts w:ascii="Times New Roman" w:hAnsi="Times New Roman"/>
          <w:b/>
          <w:sz w:val="24"/>
          <w:szCs w:val="24"/>
        </w:rPr>
        <w:t>чек-листа</w:t>
      </w:r>
      <w:proofErr w:type="gramEnd"/>
      <w:r>
        <w:rPr>
          <w:rFonts w:ascii="Times New Roman" w:hAnsi="Times New Roman"/>
          <w:b/>
          <w:sz w:val="24"/>
          <w:szCs w:val="24"/>
        </w:rPr>
        <w:t>)</w:t>
      </w:r>
    </w:p>
    <w:p w:rsidR="00171C23" w:rsidRDefault="00171C23" w:rsidP="00171C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B23F9" w:rsidRPr="001B23F9" w:rsidRDefault="001B23F9" w:rsidP="001B23F9">
      <w:pPr>
        <w:spacing w:after="160" w:line="256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bookmarkStart w:id="0" w:name="_GoBack"/>
      <w:bookmarkEnd w:id="0"/>
      <w:r w:rsidRPr="001B23F9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Выводы:</w:t>
      </w:r>
      <w:r w:rsidRPr="001B23F9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Оценка качества развивающей предметно-пространственной среды  имеет положительную динамику в сравнении с мониторингом, проводимом в ноябре 2021 года.</w:t>
      </w:r>
    </w:p>
    <w:p w:rsidR="00F35DCC" w:rsidRDefault="001B23F9" w:rsidP="001B23F9">
      <w:pPr>
        <w:spacing w:after="160" w:line="256" w:lineRule="auto"/>
        <w:jc w:val="both"/>
      </w:pPr>
      <w:r w:rsidRPr="001B23F9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Направление: </w:t>
      </w:r>
      <w:r w:rsidRPr="001B23F9">
        <w:rPr>
          <w:rFonts w:ascii="Times New Roman" w:eastAsia="Calibri" w:hAnsi="Times New Roman" w:cs="Times New Roman"/>
          <w:sz w:val="24"/>
          <w:szCs w:val="24"/>
          <w:lang w:eastAsia="en-US"/>
        </w:rPr>
        <w:t>качество образовательной инфраструктуры ДОО, качество РППС в группах ДОО показала, что д</w:t>
      </w:r>
      <w:r w:rsidRPr="001B23F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оля соответствия среды от общего количества показателей оценки составляет в инфраструктуре ДОУ  - 100% (было 85.7%), в РППС групп ДДО - 100%.</w:t>
      </w:r>
    </w:p>
    <w:sectPr w:rsidR="00F35DCC" w:rsidSect="00BE3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52050"/>
    <w:multiLevelType w:val="multilevel"/>
    <w:tmpl w:val="5B487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1C23"/>
    <w:rsid w:val="00171C23"/>
    <w:rsid w:val="001B23F9"/>
    <w:rsid w:val="006F4E52"/>
    <w:rsid w:val="00771A7A"/>
    <w:rsid w:val="007874D3"/>
    <w:rsid w:val="00843CBD"/>
    <w:rsid w:val="008C6C6A"/>
    <w:rsid w:val="00BE3277"/>
    <w:rsid w:val="00E35E10"/>
    <w:rsid w:val="00F35DCC"/>
    <w:rsid w:val="00F903EF"/>
    <w:rsid w:val="00FA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C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аааа</dc:creator>
  <cp:keywords/>
  <dc:description/>
  <cp:lastModifiedBy>Пользователь</cp:lastModifiedBy>
  <cp:revision>12</cp:revision>
  <dcterms:created xsi:type="dcterms:W3CDTF">2021-07-06T19:58:00Z</dcterms:created>
  <dcterms:modified xsi:type="dcterms:W3CDTF">2024-04-24T08:57:00Z</dcterms:modified>
</cp:coreProperties>
</file>